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      № 211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Антосюку Л.П. 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гр.Антосюка Л.П. про передачу у власність земельних ділянок для ведення товарного сільськогосподарського виробництва  на території Семенівської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 Антосюк Леонід Петрович для ведення товарного сільськогосподарського виробництва, на території Семенівської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гр.Антосюку Леоніду Петровичу у власність  земельні ділянки для ведення товарного сільськогосподарського виробництва в межах середньої земельної частки (паю) площею 1,2267  га - ріллі, кадастровий номер 4623685900:06:000:0079,  площею 0,5422 га - сіножатті, кадастровий номер 4623685900:09:000:0074,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